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9A" w:rsidRPr="00663E5D" w:rsidRDefault="0016439A" w:rsidP="001643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21E4">
        <w:rPr>
          <w:rFonts w:ascii="Times New Roman" w:hAnsi="Times New Roman" w:cs="Times New Roman"/>
          <w:b/>
          <w:sz w:val="28"/>
          <w:szCs w:val="28"/>
        </w:rPr>
        <w:t xml:space="preserve">Терминологический диктант </w:t>
      </w:r>
      <w:r w:rsidRPr="00663E5D">
        <w:rPr>
          <w:rFonts w:ascii="Times New Roman" w:hAnsi="Times New Roman" w:cs="Times New Roman"/>
          <w:b/>
          <w:sz w:val="28"/>
          <w:szCs w:val="28"/>
        </w:rPr>
        <w:t>по разделу «</w:t>
      </w:r>
      <w:r>
        <w:rPr>
          <w:rFonts w:ascii="Times New Roman" w:hAnsi="Times New Roman" w:cs="Times New Roman"/>
          <w:b/>
          <w:sz w:val="28"/>
          <w:szCs w:val="28"/>
        </w:rPr>
        <w:t>Основы комплексной безопасности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452360" w:rsidRDefault="00452360" w:rsidP="0016439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6439A" w:rsidRPr="00663E5D" w:rsidRDefault="0016439A" w:rsidP="0016439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3E5D">
        <w:rPr>
          <w:rFonts w:ascii="Times New Roman" w:eastAsia="Calibri" w:hAnsi="Times New Roman" w:cs="Times New Roman"/>
          <w:b/>
          <w:i/>
          <w:sz w:val="28"/>
          <w:szCs w:val="28"/>
        </w:rPr>
        <w:t>Инструкция по выполнению работы</w:t>
      </w:r>
    </w:p>
    <w:p w:rsidR="0016439A" w:rsidRPr="00663E5D" w:rsidRDefault="0016439A" w:rsidP="008D02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521E4">
        <w:rPr>
          <w:rFonts w:ascii="Times New Roman" w:hAnsi="Times New Roman" w:cs="Times New Roman"/>
          <w:sz w:val="28"/>
          <w:szCs w:val="28"/>
        </w:rPr>
        <w:t xml:space="preserve">Терминологический диктант </w:t>
      </w:r>
      <w:r w:rsidRPr="00001526">
        <w:rPr>
          <w:rFonts w:ascii="Times New Roman" w:hAnsi="Times New Roman" w:cs="Times New Roman"/>
          <w:sz w:val="28"/>
          <w:szCs w:val="28"/>
        </w:rPr>
        <w:t>состоит из двух частей, включающих в себя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526">
        <w:rPr>
          <w:rFonts w:ascii="Times New Roman" w:hAnsi="Times New Roman" w:cs="Times New Roman"/>
          <w:sz w:val="28"/>
          <w:szCs w:val="28"/>
        </w:rPr>
        <w:t xml:space="preserve"> заданий. Часть 1 содержит </w:t>
      </w:r>
      <w:r>
        <w:rPr>
          <w:rFonts w:ascii="Times New Roman" w:hAnsi="Times New Roman" w:cs="Times New Roman"/>
          <w:sz w:val="28"/>
          <w:szCs w:val="28"/>
        </w:rPr>
        <w:t>9 вопросов, на которые необходимо дать краткий незамедлительный ответ.</w:t>
      </w:r>
      <w:r w:rsidRPr="00001526">
        <w:rPr>
          <w:rFonts w:ascii="Times New Roman" w:hAnsi="Times New Roman" w:cs="Times New Roman"/>
          <w:sz w:val="28"/>
          <w:szCs w:val="28"/>
        </w:rPr>
        <w:t xml:space="preserve"> Часть 2 содержит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01526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15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конструирование определения понятия</w:t>
      </w:r>
      <w:r w:rsidRPr="00001526">
        <w:rPr>
          <w:rFonts w:ascii="Times New Roman" w:hAnsi="Times New Roman" w:cs="Times New Roman"/>
          <w:sz w:val="28"/>
          <w:szCs w:val="28"/>
        </w:rPr>
        <w:t xml:space="preserve">. На выполнение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521E4">
        <w:rPr>
          <w:rFonts w:ascii="Times New Roman" w:hAnsi="Times New Roman" w:cs="Times New Roman"/>
          <w:sz w:val="28"/>
          <w:szCs w:val="28"/>
        </w:rPr>
        <w:t>ерминологическ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521E4">
        <w:rPr>
          <w:rFonts w:ascii="Times New Roman" w:hAnsi="Times New Roman" w:cs="Times New Roman"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21E4">
        <w:rPr>
          <w:rFonts w:ascii="Times New Roman" w:hAnsi="Times New Roman" w:cs="Times New Roman"/>
          <w:sz w:val="28"/>
          <w:szCs w:val="28"/>
        </w:rPr>
        <w:t xml:space="preserve"> </w:t>
      </w:r>
      <w:r w:rsidRPr="00001526">
        <w:rPr>
          <w:rFonts w:ascii="Times New Roman" w:hAnsi="Times New Roman" w:cs="Times New Roman"/>
          <w:sz w:val="28"/>
          <w:szCs w:val="28"/>
        </w:rPr>
        <w:t xml:space="preserve">отводится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01526">
        <w:rPr>
          <w:rFonts w:ascii="Times New Roman" w:hAnsi="Times New Roman" w:cs="Times New Roman"/>
          <w:sz w:val="28"/>
          <w:szCs w:val="28"/>
        </w:rPr>
        <w:t xml:space="preserve">минут. Ответы к заданиям 1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1526">
        <w:rPr>
          <w:rFonts w:ascii="Times New Roman" w:hAnsi="Times New Roman" w:cs="Times New Roman"/>
          <w:sz w:val="28"/>
          <w:szCs w:val="28"/>
        </w:rPr>
        <w:t xml:space="preserve"> нужно записать в виде одного слова </w:t>
      </w:r>
      <w:r>
        <w:rPr>
          <w:rFonts w:ascii="Times New Roman" w:hAnsi="Times New Roman" w:cs="Times New Roman"/>
          <w:sz w:val="28"/>
          <w:szCs w:val="28"/>
        </w:rPr>
        <w:t>в ячейке, которая</w:t>
      </w:r>
      <w:r w:rsidRPr="00001526">
        <w:rPr>
          <w:rFonts w:ascii="Times New Roman" w:hAnsi="Times New Roman" w:cs="Times New Roman"/>
          <w:sz w:val="28"/>
          <w:szCs w:val="28"/>
        </w:rPr>
        <w:t xml:space="preserve"> соответствует номеру </w:t>
      </w:r>
      <w:r>
        <w:rPr>
          <w:rFonts w:ascii="Times New Roman" w:hAnsi="Times New Roman" w:cs="Times New Roman"/>
          <w:sz w:val="28"/>
          <w:szCs w:val="28"/>
        </w:rPr>
        <w:t>вопроса</w:t>
      </w:r>
      <w:r w:rsidRPr="00001526">
        <w:rPr>
          <w:rFonts w:ascii="Times New Roman" w:hAnsi="Times New Roman" w:cs="Times New Roman"/>
          <w:sz w:val="28"/>
          <w:szCs w:val="28"/>
        </w:rPr>
        <w:t xml:space="preserve"> в бланке ответов. Ответ к задани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015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01526">
        <w:rPr>
          <w:rFonts w:ascii="Times New Roman" w:hAnsi="Times New Roman" w:cs="Times New Roman"/>
          <w:sz w:val="28"/>
          <w:szCs w:val="28"/>
        </w:rPr>
        <w:t xml:space="preserve"> записываются в </w:t>
      </w:r>
      <w:r>
        <w:rPr>
          <w:rFonts w:ascii="Times New Roman" w:hAnsi="Times New Roman" w:cs="Times New Roman"/>
          <w:sz w:val="28"/>
          <w:szCs w:val="28"/>
        </w:rPr>
        <w:t xml:space="preserve">ячейке десятой строки в </w:t>
      </w:r>
      <w:r w:rsidRPr="00001526">
        <w:rPr>
          <w:rFonts w:ascii="Times New Roman" w:hAnsi="Times New Roman" w:cs="Times New Roman"/>
          <w:sz w:val="28"/>
          <w:szCs w:val="28"/>
        </w:rPr>
        <w:t xml:space="preserve">виде последовательности </w:t>
      </w:r>
      <w:r>
        <w:rPr>
          <w:rFonts w:ascii="Times New Roman" w:hAnsi="Times New Roman" w:cs="Times New Roman"/>
          <w:sz w:val="28"/>
          <w:szCs w:val="28"/>
        </w:rPr>
        <w:t>слов, представляющих собой определение понятия</w:t>
      </w:r>
      <w:r w:rsidRPr="000015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360" w:rsidRDefault="00452360" w:rsidP="008D02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74A5D" w:rsidRDefault="0016439A" w:rsidP="008D02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3E5D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 w:rsidR="00474A5D" w:rsidRPr="00B336DB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452360" w:rsidRDefault="00452360" w:rsidP="008D02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6439A" w:rsidRPr="000B7ACB" w:rsidRDefault="0016439A" w:rsidP="000B7ACB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A77CE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Pr="000B7ACB">
        <w:rPr>
          <w:rFonts w:ascii="Times New Roman" w:hAnsi="Times New Roman" w:cs="Times New Roman"/>
          <w:i/>
          <w:sz w:val="28"/>
          <w:szCs w:val="28"/>
        </w:rPr>
        <w:t>процесс жизни человека (существования) и деятельности в среде обитания.</w:t>
      </w:r>
    </w:p>
    <w:p w:rsidR="0016439A" w:rsidRDefault="0016439A" w:rsidP="000B7AC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A77CE">
        <w:rPr>
          <w:rFonts w:ascii="Times New Roman" w:hAnsi="Times New Roman" w:cs="Times New Roman"/>
          <w:sz w:val="28"/>
          <w:szCs w:val="28"/>
        </w:rPr>
        <w:t xml:space="preserve">Какой </w:t>
      </w:r>
      <w:r w:rsidR="00567960">
        <w:rPr>
          <w:rFonts w:ascii="Times New Roman" w:hAnsi="Times New Roman" w:cs="Times New Roman"/>
          <w:sz w:val="28"/>
          <w:szCs w:val="28"/>
        </w:rPr>
        <w:t>Ф</w:t>
      </w:r>
      <w:r w:rsidR="009A77CE">
        <w:rPr>
          <w:rFonts w:ascii="Times New Roman" w:hAnsi="Times New Roman" w:cs="Times New Roman"/>
          <w:sz w:val="28"/>
          <w:szCs w:val="28"/>
        </w:rPr>
        <w:t>едеральный закон определяет порядок разработки федеральных, региональных и местных программ, направленных на сокращение количества дорожно-транспортных происшествий.</w:t>
      </w:r>
    </w:p>
    <w:p w:rsidR="000B7ACB" w:rsidRPr="00A768E3" w:rsidRDefault="004C32FC" w:rsidP="000B7ACB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768E3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="00A768E3" w:rsidRPr="00A768E3">
        <w:rPr>
          <w:rFonts w:ascii="Times New Roman" w:hAnsi="Times New Roman" w:cs="Times New Roman"/>
          <w:i/>
          <w:sz w:val="28"/>
          <w:szCs w:val="28"/>
        </w:rPr>
        <w:t>устройство, предназначенное для перевозки по дорогам людей, грузов или оборудования, установленного в нем.</w:t>
      </w:r>
    </w:p>
    <w:p w:rsidR="00D474DC" w:rsidRPr="000B7ACB" w:rsidRDefault="00A768E3" w:rsidP="000B7ACB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474DC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="00D474DC" w:rsidRPr="000B7ACB">
        <w:rPr>
          <w:rFonts w:ascii="Times New Roman" w:hAnsi="Times New Roman" w:cs="Times New Roman"/>
          <w:i/>
          <w:sz w:val="28"/>
          <w:szCs w:val="28"/>
        </w:rPr>
        <w:t>объект, созданный человеком для обеспечения его социальных потребностей и не обладающий свойствами природных объектов.</w:t>
      </w:r>
    </w:p>
    <w:p w:rsidR="00D474DC" w:rsidRPr="000B7ACB" w:rsidRDefault="00A768E3" w:rsidP="000B7ACB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7960">
        <w:rPr>
          <w:rFonts w:ascii="Times New Roman" w:hAnsi="Times New Roman" w:cs="Times New Roman"/>
          <w:sz w:val="28"/>
          <w:szCs w:val="28"/>
        </w:rPr>
        <w:t xml:space="preserve">. </w:t>
      </w:r>
      <w:r w:rsidR="00D474DC">
        <w:rPr>
          <w:rFonts w:ascii="Times New Roman" w:hAnsi="Times New Roman" w:cs="Times New Roman"/>
          <w:sz w:val="28"/>
          <w:szCs w:val="28"/>
        </w:rPr>
        <w:t>Запишите определяемое понятие:</w:t>
      </w:r>
      <w:r w:rsidR="00D474DC" w:rsidRPr="00567960">
        <w:rPr>
          <w:rFonts w:ascii="Times New Roman" w:hAnsi="Times New Roman" w:cs="Times New Roman"/>
          <w:sz w:val="28"/>
          <w:szCs w:val="28"/>
        </w:rPr>
        <w:t xml:space="preserve"> </w:t>
      </w:r>
      <w:r w:rsidR="00D474DC" w:rsidRPr="000B7ACB">
        <w:rPr>
          <w:rFonts w:ascii="Times New Roman" w:hAnsi="Times New Roman" w:cs="Times New Roman"/>
          <w:i/>
          <w:sz w:val="28"/>
          <w:szCs w:val="28"/>
        </w:rPr>
        <w:t>индивидуальное средство защиты велосипедиста, которое защищает голову от наружных и внутренних травм, уменьшая пиковую энергию удара.</w:t>
      </w:r>
    </w:p>
    <w:p w:rsidR="004C32FC" w:rsidRDefault="00A768E3" w:rsidP="000B7AC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C32FC">
        <w:rPr>
          <w:rFonts w:ascii="Times New Roman" w:hAnsi="Times New Roman" w:cs="Times New Roman"/>
          <w:sz w:val="28"/>
          <w:szCs w:val="28"/>
        </w:rPr>
        <w:t>. Где надо пересекать проезжую часть при отсутствии в зоне видимости пешеходного перехода?</w:t>
      </w:r>
    </w:p>
    <w:p w:rsidR="004C32FC" w:rsidRDefault="00A768E3" w:rsidP="000B7AC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C32FC">
        <w:rPr>
          <w:rFonts w:ascii="Times New Roman" w:hAnsi="Times New Roman" w:cs="Times New Roman"/>
          <w:sz w:val="28"/>
          <w:szCs w:val="28"/>
        </w:rPr>
        <w:t>.Что означает экологический знак</w:t>
      </w:r>
    </w:p>
    <w:p w:rsidR="004C32FC" w:rsidRDefault="004C32FC" w:rsidP="000B7AC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9B645B9" wp14:editId="709DA026">
            <wp:extent cx="1150735" cy="10516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6567" cy="1057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C0" w:rsidRDefault="00A768E3" w:rsidP="000B7AC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D02C0">
        <w:rPr>
          <w:rFonts w:ascii="Times New Roman" w:hAnsi="Times New Roman" w:cs="Times New Roman"/>
          <w:sz w:val="28"/>
          <w:szCs w:val="28"/>
        </w:rPr>
        <w:t xml:space="preserve">. Запишите название опасного молодежного хобби, заключающегося в </w:t>
      </w:r>
      <w:r w:rsidR="008D02C0" w:rsidRPr="008D02C0">
        <w:rPr>
          <w:rFonts w:ascii="Times New Roman" w:hAnsi="Times New Roman" w:cs="Times New Roman"/>
          <w:sz w:val="28"/>
          <w:szCs w:val="28"/>
        </w:rPr>
        <w:t xml:space="preserve"> проезде на поездах и иных рельсовых транспортных средствах с их внешней стороны</w:t>
      </w:r>
      <w:r w:rsidR="008D02C0">
        <w:rPr>
          <w:rFonts w:ascii="Times New Roman" w:hAnsi="Times New Roman" w:cs="Times New Roman"/>
          <w:sz w:val="28"/>
          <w:szCs w:val="28"/>
        </w:rPr>
        <w:t>.</w:t>
      </w:r>
    </w:p>
    <w:p w:rsidR="004C32FC" w:rsidRDefault="004C32FC" w:rsidP="000B7AC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Каким цветом обозначают предупреждающие знаки безопасности?</w:t>
      </w:r>
    </w:p>
    <w:p w:rsidR="000910EB" w:rsidRDefault="00D474DC" w:rsidP="000B7AC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0910EB">
        <w:rPr>
          <w:rFonts w:ascii="Times New Roman" w:hAnsi="Times New Roman" w:cs="Times New Roman"/>
          <w:sz w:val="28"/>
          <w:szCs w:val="28"/>
        </w:rPr>
        <w:t>Из приведенных ниже отрывков составьте определение, найдя определяемое слово и расположив слова в необходимом порядке.</w:t>
      </w:r>
    </w:p>
    <w:p w:rsidR="00D474DC" w:rsidRPr="000B7ACB" w:rsidRDefault="00D474DC" w:rsidP="000B7ACB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7ACB">
        <w:rPr>
          <w:rFonts w:ascii="Times New Roman" w:hAnsi="Times New Roman" w:cs="Times New Roman"/>
          <w:i/>
          <w:sz w:val="28"/>
          <w:szCs w:val="28"/>
        </w:rPr>
        <w:t>Угроза</w:t>
      </w:r>
      <w:r w:rsidR="000910EB" w:rsidRPr="000B7AC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B7ACB" w:rsidRPr="000B7ACB">
        <w:rPr>
          <w:rFonts w:ascii="Times New Roman" w:hAnsi="Times New Roman" w:cs="Times New Roman"/>
          <w:i/>
          <w:sz w:val="28"/>
          <w:szCs w:val="28"/>
        </w:rPr>
        <w:t xml:space="preserve">обороноспособности, безопасности государства, </w:t>
      </w:r>
      <w:r w:rsidR="000910EB" w:rsidRPr="000B7ACB">
        <w:rPr>
          <w:rFonts w:ascii="Times New Roman" w:hAnsi="Times New Roman" w:cs="Times New Roman"/>
          <w:i/>
          <w:sz w:val="28"/>
          <w:szCs w:val="28"/>
        </w:rPr>
        <w:t>достойному качеству и уровню жизни граждан, нанесения ущерба,</w:t>
      </w:r>
      <w:r w:rsidRPr="000B7A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10EB" w:rsidRPr="000B7ACB">
        <w:rPr>
          <w:rFonts w:ascii="Times New Roman" w:hAnsi="Times New Roman" w:cs="Times New Roman"/>
          <w:i/>
          <w:sz w:val="28"/>
          <w:szCs w:val="28"/>
        </w:rPr>
        <w:t xml:space="preserve">прямая или косвенная, </w:t>
      </w:r>
      <w:r w:rsidR="000B7ACB" w:rsidRPr="000B7ACB">
        <w:rPr>
          <w:rFonts w:ascii="Times New Roman" w:hAnsi="Times New Roman" w:cs="Times New Roman"/>
          <w:i/>
          <w:sz w:val="28"/>
          <w:szCs w:val="28"/>
        </w:rPr>
        <w:t xml:space="preserve">свободам, </w:t>
      </w:r>
      <w:r w:rsidRPr="000B7ACB">
        <w:rPr>
          <w:rFonts w:ascii="Times New Roman" w:hAnsi="Times New Roman" w:cs="Times New Roman"/>
          <w:i/>
          <w:sz w:val="28"/>
          <w:szCs w:val="28"/>
        </w:rPr>
        <w:t>национальной безопасности –</w:t>
      </w:r>
      <w:proofErr w:type="gramStart"/>
      <w:r w:rsidR="000910EB" w:rsidRPr="000B7ACB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="000910EB" w:rsidRPr="000B7A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B7ACB">
        <w:rPr>
          <w:rFonts w:ascii="Times New Roman" w:hAnsi="Times New Roman" w:cs="Times New Roman"/>
          <w:i/>
          <w:sz w:val="28"/>
          <w:szCs w:val="28"/>
        </w:rPr>
        <w:t>возможность</w:t>
      </w:r>
      <w:r w:rsidR="000910EB" w:rsidRPr="000B7ACB">
        <w:rPr>
          <w:rFonts w:ascii="Times New Roman" w:hAnsi="Times New Roman" w:cs="Times New Roman"/>
          <w:i/>
          <w:sz w:val="28"/>
          <w:szCs w:val="28"/>
        </w:rPr>
        <w:t>,</w:t>
      </w:r>
      <w:r w:rsidRPr="000B7ACB">
        <w:rPr>
          <w:rFonts w:ascii="Times New Roman" w:hAnsi="Times New Roman" w:cs="Times New Roman"/>
          <w:i/>
          <w:sz w:val="28"/>
          <w:szCs w:val="28"/>
        </w:rPr>
        <w:t xml:space="preserve"> конституционным правам, </w:t>
      </w:r>
      <w:r w:rsidR="000910EB" w:rsidRPr="000B7ACB">
        <w:rPr>
          <w:rFonts w:ascii="Times New Roman" w:hAnsi="Times New Roman" w:cs="Times New Roman"/>
          <w:i/>
          <w:sz w:val="28"/>
          <w:szCs w:val="28"/>
        </w:rPr>
        <w:t>суверенитету, территориальной целостности.</w:t>
      </w:r>
    </w:p>
    <w:p w:rsidR="00B336DB" w:rsidRPr="0016439A" w:rsidRDefault="00B336DB">
      <w:pPr>
        <w:rPr>
          <w:rFonts w:ascii="Times New Roman" w:hAnsi="Times New Roman" w:cs="Times New Roman"/>
          <w:sz w:val="28"/>
          <w:szCs w:val="28"/>
        </w:rPr>
      </w:pPr>
      <w:r w:rsidRPr="0016439A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16439A" w:rsidRPr="00663E5D" w:rsidRDefault="0016439A" w:rsidP="001643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21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Терминологический диктант </w:t>
      </w:r>
      <w:r w:rsidRPr="00663E5D">
        <w:rPr>
          <w:rFonts w:ascii="Times New Roman" w:hAnsi="Times New Roman" w:cs="Times New Roman"/>
          <w:b/>
          <w:sz w:val="28"/>
          <w:szCs w:val="28"/>
        </w:rPr>
        <w:t>по разделу «</w:t>
      </w:r>
      <w:r>
        <w:rPr>
          <w:rFonts w:ascii="Times New Roman" w:hAnsi="Times New Roman" w:cs="Times New Roman"/>
          <w:b/>
          <w:sz w:val="28"/>
          <w:szCs w:val="28"/>
        </w:rPr>
        <w:t>Основы комплексной безопасности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0619D" w:rsidRDefault="00B336DB" w:rsidP="00B33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3118"/>
        <w:gridCol w:w="4786"/>
      </w:tblGrid>
      <w:tr w:rsidR="00EA0F0B" w:rsidTr="00B336DB">
        <w:trPr>
          <w:trHeight w:val="454"/>
        </w:trPr>
        <w:tc>
          <w:tcPr>
            <w:tcW w:w="9571" w:type="dxa"/>
            <w:gridSpan w:val="3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</w:t>
            </w:r>
            <w:r w:rsidR="002B2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Вариант</w:t>
            </w:r>
          </w:p>
        </w:tc>
      </w:tr>
      <w:tr w:rsidR="00EA0F0B" w:rsidTr="00B336DB">
        <w:trPr>
          <w:trHeight w:val="454"/>
        </w:trPr>
        <w:tc>
          <w:tcPr>
            <w:tcW w:w="4785" w:type="dxa"/>
            <w:gridSpan w:val="2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A0F0B" w:rsidRPr="00970753" w:rsidTr="00B336DB">
        <w:tc>
          <w:tcPr>
            <w:tcW w:w="1667" w:type="dxa"/>
          </w:tcPr>
          <w:p w:rsidR="00EA0F0B" w:rsidRPr="00513291" w:rsidRDefault="00EA0F0B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2"/>
            <w:vAlign w:val="center"/>
          </w:tcPr>
          <w:p w:rsidR="00EA0F0B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39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 w:val="restart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0619D" w:rsidRDefault="0030619D" w:rsidP="0030619D">
      <w:pPr>
        <w:jc w:val="center"/>
      </w:pPr>
    </w:p>
    <w:sectPr w:rsidR="0030619D" w:rsidSect="00BC511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AFF" w:rsidRDefault="00947AFF" w:rsidP="00474A5D">
      <w:pPr>
        <w:spacing w:after="0" w:line="240" w:lineRule="auto"/>
      </w:pPr>
      <w:r>
        <w:separator/>
      </w:r>
    </w:p>
  </w:endnote>
  <w:endnote w:type="continuationSeparator" w:id="0">
    <w:p w:rsidR="00947AFF" w:rsidRDefault="00947AFF" w:rsidP="0047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AFF" w:rsidRDefault="00947AFF" w:rsidP="00474A5D">
      <w:pPr>
        <w:spacing w:after="0" w:line="240" w:lineRule="auto"/>
      </w:pPr>
      <w:r>
        <w:separator/>
      </w:r>
    </w:p>
  </w:footnote>
  <w:footnote w:type="continuationSeparator" w:id="0">
    <w:p w:rsidR="00947AFF" w:rsidRDefault="00947AFF" w:rsidP="00474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AEA"/>
    <w:multiLevelType w:val="hybridMultilevel"/>
    <w:tmpl w:val="BA805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654AC"/>
    <w:multiLevelType w:val="hybridMultilevel"/>
    <w:tmpl w:val="41FAA3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710CE"/>
    <w:multiLevelType w:val="hybridMultilevel"/>
    <w:tmpl w:val="C82E19D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F3285"/>
    <w:multiLevelType w:val="hybridMultilevel"/>
    <w:tmpl w:val="B55C3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23A20"/>
    <w:multiLevelType w:val="hybridMultilevel"/>
    <w:tmpl w:val="8C7A9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369CA"/>
    <w:multiLevelType w:val="hybridMultilevel"/>
    <w:tmpl w:val="5B820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50D4A"/>
    <w:multiLevelType w:val="hybridMultilevel"/>
    <w:tmpl w:val="E1065A2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D015C"/>
    <w:multiLevelType w:val="hybridMultilevel"/>
    <w:tmpl w:val="AC8634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B1CDD"/>
    <w:multiLevelType w:val="hybridMultilevel"/>
    <w:tmpl w:val="3056D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30E6B"/>
    <w:multiLevelType w:val="hybridMultilevel"/>
    <w:tmpl w:val="12D01BC2"/>
    <w:lvl w:ilvl="0" w:tplc="E95A9F2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6263F6"/>
    <w:multiLevelType w:val="hybridMultilevel"/>
    <w:tmpl w:val="0BA2A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C776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F309C"/>
    <w:multiLevelType w:val="hybridMultilevel"/>
    <w:tmpl w:val="2E12C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C541D"/>
    <w:multiLevelType w:val="hybridMultilevel"/>
    <w:tmpl w:val="182C9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12"/>
  </w:num>
  <w:num w:numId="10">
    <w:abstractNumId w:val="0"/>
  </w:num>
  <w:num w:numId="11">
    <w:abstractNumId w:val="5"/>
  </w:num>
  <w:num w:numId="12">
    <w:abstractNumId w:val="8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A5D"/>
    <w:rsid w:val="000005A2"/>
    <w:rsid w:val="000910EB"/>
    <w:rsid w:val="000B4288"/>
    <w:rsid w:val="000B7ACB"/>
    <w:rsid w:val="0016439A"/>
    <w:rsid w:val="001E1ABE"/>
    <w:rsid w:val="00270EE8"/>
    <w:rsid w:val="002B24BF"/>
    <w:rsid w:val="0030619D"/>
    <w:rsid w:val="003B7181"/>
    <w:rsid w:val="003F33C8"/>
    <w:rsid w:val="004402B1"/>
    <w:rsid w:val="00452360"/>
    <w:rsid w:val="00474A5D"/>
    <w:rsid w:val="004C32FC"/>
    <w:rsid w:val="004E6ACA"/>
    <w:rsid w:val="00567960"/>
    <w:rsid w:val="00620948"/>
    <w:rsid w:val="00643885"/>
    <w:rsid w:val="0069543B"/>
    <w:rsid w:val="006A1A2B"/>
    <w:rsid w:val="006D7A55"/>
    <w:rsid w:val="007279CE"/>
    <w:rsid w:val="00872CAF"/>
    <w:rsid w:val="00873DFD"/>
    <w:rsid w:val="008860C4"/>
    <w:rsid w:val="00887733"/>
    <w:rsid w:val="008D02C0"/>
    <w:rsid w:val="00947AFF"/>
    <w:rsid w:val="009A0155"/>
    <w:rsid w:val="009A6EC6"/>
    <w:rsid w:val="009A77CE"/>
    <w:rsid w:val="009B27E6"/>
    <w:rsid w:val="00A1101A"/>
    <w:rsid w:val="00A3671D"/>
    <w:rsid w:val="00A36F53"/>
    <w:rsid w:val="00A542E6"/>
    <w:rsid w:val="00A768E3"/>
    <w:rsid w:val="00AA16B8"/>
    <w:rsid w:val="00AF113E"/>
    <w:rsid w:val="00AF30C4"/>
    <w:rsid w:val="00B06321"/>
    <w:rsid w:val="00B336DB"/>
    <w:rsid w:val="00B52A49"/>
    <w:rsid w:val="00BA3842"/>
    <w:rsid w:val="00BC5117"/>
    <w:rsid w:val="00BD7D92"/>
    <w:rsid w:val="00CA35E6"/>
    <w:rsid w:val="00CB54F2"/>
    <w:rsid w:val="00CB5DAB"/>
    <w:rsid w:val="00D0064E"/>
    <w:rsid w:val="00D318D1"/>
    <w:rsid w:val="00D474DC"/>
    <w:rsid w:val="00DD4E75"/>
    <w:rsid w:val="00E3078C"/>
    <w:rsid w:val="00E67231"/>
    <w:rsid w:val="00EA0F0B"/>
    <w:rsid w:val="00EB0BC7"/>
    <w:rsid w:val="00F5214A"/>
    <w:rsid w:val="00FB01F2"/>
    <w:rsid w:val="00FC7922"/>
    <w:rsid w:val="00FD593C"/>
    <w:rsid w:val="00FE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A5D"/>
  </w:style>
  <w:style w:type="paragraph" w:styleId="a6">
    <w:name w:val="footer"/>
    <w:basedOn w:val="a"/>
    <w:link w:val="a7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A5D"/>
  </w:style>
  <w:style w:type="paragraph" w:styleId="a8">
    <w:name w:val="List Paragraph"/>
    <w:basedOn w:val="a"/>
    <w:uiPriority w:val="34"/>
    <w:qFormat/>
    <w:rsid w:val="00872C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A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A5D"/>
  </w:style>
  <w:style w:type="paragraph" w:styleId="a6">
    <w:name w:val="footer"/>
    <w:basedOn w:val="a"/>
    <w:link w:val="a7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A5D"/>
  </w:style>
  <w:style w:type="paragraph" w:styleId="a8">
    <w:name w:val="List Paragraph"/>
    <w:basedOn w:val="a"/>
    <w:uiPriority w:val="34"/>
    <w:qFormat/>
    <w:rsid w:val="00872C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A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2EFAB-E9F9-4CEF-9821-5717B9C1B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Номе</dc:creator>
  <cp:lastModifiedBy>Номе</cp:lastModifiedBy>
  <cp:revision>10</cp:revision>
  <cp:lastPrinted>2019-07-10T13:00:00Z</cp:lastPrinted>
  <dcterms:created xsi:type="dcterms:W3CDTF">2019-07-09T17:04:00Z</dcterms:created>
  <dcterms:modified xsi:type="dcterms:W3CDTF">2019-08-20T12:02:00Z</dcterms:modified>
</cp:coreProperties>
</file>